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61BC3" w:rsidRDefault="00EF60A4">
      <w:pPr>
        <w:jc w:val="center"/>
        <w:rPr>
          <w:rFonts w:ascii="Times New Roman" w:eastAsia="Times New Roman" w:hAnsi="Times New Roman" w:cs="Times New Roman"/>
        </w:rPr>
      </w:pPr>
      <w:bookmarkStart w:id="0" w:name="_GoBack"/>
      <w:bookmarkEnd w:id="0"/>
      <w:r>
        <w:pict w14:anchorId="77263982">
          <v:rect id="_x0000_i1025" style="width:0;height:1.5pt" o:hralign="center" o:hrstd="t" o:hr="t" fillcolor="#a0a0a0" stroked="f"/>
        </w:pict>
      </w:r>
    </w:p>
    <w:p w14:paraId="00000002" w14:textId="77777777" w:rsidR="00261BC3" w:rsidRDefault="00261BC3">
      <w:pPr>
        <w:ind w:firstLine="720"/>
        <w:rPr>
          <w:rFonts w:ascii="Times New Roman" w:eastAsia="Times New Roman" w:hAnsi="Times New Roman" w:cs="Times New Roman"/>
        </w:rPr>
      </w:pPr>
    </w:p>
    <w:p w14:paraId="00000003" w14:textId="77777777" w:rsidR="00261BC3" w:rsidRDefault="00EF60A4">
      <w:pPr>
        <w:rPr>
          <w:rFonts w:ascii="Times New Roman" w:eastAsia="Times New Roman" w:hAnsi="Times New Roman" w:cs="Times New Roman"/>
        </w:rPr>
      </w:pPr>
      <w:r>
        <w:rPr>
          <w:rFonts w:ascii="Times New Roman" w:eastAsia="Times New Roman" w:hAnsi="Times New Roman" w:cs="Times New Roman"/>
        </w:rPr>
        <w:t>Dear Woodland Park Families,</w:t>
      </w:r>
    </w:p>
    <w:p w14:paraId="00000004" w14:textId="77777777" w:rsidR="00261BC3" w:rsidRDefault="00261BC3">
      <w:pPr>
        <w:ind w:firstLine="720"/>
        <w:rPr>
          <w:rFonts w:ascii="Times New Roman" w:eastAsia="Times New Roman" w:hAnsi="Times New Roman" w:cs="Times New Roman"/>
        </w:rPr>
      </w:pPr>
    </w:p>
    <w:p w14:paraId="00000005" w14:textId="77777777" w:rsidR="00261BC3" w:rsidRDefault="00EF60A4">
      <w:pPr>
        <w:rPr>
          <w:rFonts w:ascii="Times New Roman" w:eastAsia="Times New Roman" w:hAnsi="Times New Roman" w:cs="Times New Roman"/>
        </w:rPr>
      </w:pPr>
      <w:r>
        <w:rPr>
          <w:rFonts w:ascii="Times New Roman" w:eastAsia="Times New Roman" w:hAnsi="Times New Roman" w:cs="Times New Roman"/>
        </w:rPr>
        <w:t>The school counselors wanted to share the following resource(s) with you while we are all participating in the Alternative Learning Plan. We will also be periodically posting additional resources for families on the district and individual school webpages.</w:t>
      </w:r>
      <w:r>
        <w:rPr>
          <w:rFonts w:ascii="Times New Roman" w:eastAsia="Times New Roman" w:hAnsi="Times New Roman" w:cs="Times New Roman"/>
        </w:rPr>
        <w:t xml:space="preserve"> Please feel free to contact us by e-mail if needed. </w:t>
      </w:r>
    </w:p>
    <w:p w14:paraId="00000006" w14:textId="77777777" w:rsidR="00261BC3" w:rsidRDefault="00261BC3">
      <w:pPr>
        <w:ind w:firstLine="720"/>
        <w:jc w:val="center"/>
        <w:rPr>
          <w:rFonts w:ascii="Times New Roman" w:eastAsia="Times New Roman" w:hAnsi="Times New Roman" w:cs="Times New Roman"/>
          <w:b/>
        </w:rPr>
      </w:pPr>
    </w:p>
    <w:p w14:paraId="00000007" w14:textId="77777777" w:rsidR="00261BC3" w:rsidRDefault="00EF60A4">
      <w:pPr>
        <w:ind w:firstLine="720"/>
        <w:jc w:val="center"/>
        <w:rPr>
          <w:rFonts w:ascii="Times New Roman" w:eastAsia="Times New Roman" w:hAnsi="Times New Roman" w:cs="Times New Roman"/>
          <w:b/>
        </w:rPr>
      </w:pPr>
      <w:r>
        <w:rPr>
          <w:rFonts w:ascii="Times New Roman" w:eastAsia="Times New Roman" w:hAnsi="Times New Roman" w:cs="Times New Roman"/>
          <w:b/>
        </w:rPr>
        <w:t>My Kid’s School Is Closed, So Now What?</w:t>
      </w:r>
    </w:p>
    <w:p w14:paraId="00000008" w14:textId="77777777" w:rsidR="00261BC3" w:rsidRDefault="00EF60A4">
      <w:pPr>
        <w:ind w:firstLine="720"/>
        <w:jc w:val="center"/>
        <w:rPr>
          <w:rFonts w:ascii="Times New Roman" w:eastAsia="Times New Roman" w:hAnsi="Times New Roman" w:cs="Times New Roman"/>
        </w:rPr>
      </w:pPr>
      <w:r>
        <w:rPr>
          <w:rFonts w:ascii="Times New Roman" w:eastAsia="Times New Roman" w:hAnsi="Times New Roman" w:cs="Times New Roman"/>
        </w:rPr>
        <w:t xml:space="preserve">By: Pamela </w:t>
      </w:r>
      <w:proofErr w:type="spellStart"/>
      <w:r>
        <w:rPr>
          <w:rFonts w:ascii="Times New Roman" w:eastAsia="Times New Roman" w:hAnsi="Times New Roman" w:cs="Times New Roman"/>
        </w:rPr>
        <w:t>McVeagh-Lally</w:t>
      </w:r>
      <w:proofErr w:type="spellEnd"/>
    </w:p>
    <w:p w14:paraId="00000009" w14:textId="77777777" w:rsidR="00261BC3" w:rsidRDefault="00261BC3">
      <w:pPr>
        <w:ind w:left="-90"/>
        <w:rPr>
          <w:rFonts w:ascii="Times New Roman" w:eastAsia="Times New Roman" w:hAnsi="Times New Roman" w:cs="Times New Roman"/>
        </w:rPr>
      </w:pPr>
    </w:p>
    <w:p w14:paraId="0000000A" w14:textId="77777777" w:rsidR="00261BC3" w:rsidRDefault="00EF60A4">
      <w:pPr>
        <w:rPr>
          <w:rFonts w:ascii="Times New Roman" w:eastAsia="Times New Roman" w:hAnsi="Times New Roman" w:cs="Times New Roman"/>
        </w:rPr>
      </w:pPr>
      <w:r>
        <w:rPr>
          <w:rFonts w:ascii="Times New Roman" w:eastAsia="Times New Roman" w:hAnsi="Times New Roman" w:cs="Times New Roman"/>
        </w:rPr>
        <w:t>Other than frequently and empathetically checking in with your kids, what else can you do to support their well-being and maintain a se</w:t>
      </w:r>
      <w:r>
        <w:rPr>
          <w:rFonts w:ascii="Times New Roman" w:eastAsia="Times New Roman" w:hAnsi="Times New Roman" w:cs="Times New Roman"/>
        </w:rPr>
        <w:t>nse of normalcy while they are out of school (and while you are attempting to work from home)?  Here is a list of ideas to consider for your family:</w:t>
      </w:r>
    </w:p>
    <w:p w14:paraId="0000000B" w14:textId="77777777" w:rsidR="00261BC3" w:rsidRDefault="00261BC3">
      <w:pPr>
        <w:rPr>
          <w:rFonts w:ascii="Times New Roman" w:eastAsia="Times New Roman" w:hAnsi="Times New Roman" w:cs="Times New Roman"/>
        </w:rPr>
      </w:pPr>
    </w:p>
    <w:p w14:paraId="0000000C"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Stick to a consistent routine daily. Set expectations about getting up, getting dressed, and eating breakf</w:t>
      </w:r>
      <w:r>
        <w:rPr>
          <w:rFonts w:ascii="Times New Roman" w:eastAsia="Times New Roman" w:hAnsi="Times New Roman" w:cs="Times New Roman"/>
        </w:rPr>
        <w:t>ast.</w:t>
      </w:r>
    </w:p>
    <w:p w14:paraId="0000000D"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Limit endless snacking. (This may be a tricky one for some of us who have stockpiled granola bars!)</w:t>
      </w:r>
    </w:p>
    <w:p w14:paraId="0000000E"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Create a schedule for each day with your children to break up the time. Include “class time” when they complete school work, dedicated time for play, p</w:t>
      </w:r>
      <w:r>
        <w:rPr>
          <w:rFonts w:ascii="Times New Roman" w:eastAsia="Times New Roman" w:hAnsi="Times New Roman" w:cs="Times New Roman"/>
        </w:rPr>
        <w:t xml:space="preserve">hysical exercise, and emotional and mental health activities. Though there is no need for a rigid agenda, all family members can be soothed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a predictable structure.</w:t>
      </w:r>
    </w:p>
    <w:p w14:paraId="0000000F"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Put a limit on social media. Encourage staying connected to friends, but not obsessively</w:t>
      </w:r>
      <w:r>
        <w:rPr>
          <w:rFonts w:ascii="Times New Roman" w:eastAsia="Times New Roman" w:hAnsi="Times New Roman" w:cs="Times New Roman"/>
        </w:rPr>
        <w:t xml:space="preserve"> reading news or discussing the virus online.</w:t>
      </w:r>
    </w:p>
    <w:p w14:paraId="00000010" w14:textId="77777777" w:rsidR="00261BC3" w:rsidRDefault="00EF60A4">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Childrens</w:t>
      </w:r>
      <w:proofErr w:type="spellEnd"/>
      <w:r>
        <w:rPr>
          <w:rFonts w:ascii="Times New Roman" w:eastAsia="Times New Roman" w:hAnsi="Times New Roman" w:cs="Times New Roman"/>
        </w:rPr>
        <w:t>’ worries can increase if they are continually exposed to adults panicking or hearing reports of sickness and/or death. Be mindful of news coverage and conversations that are happening around them (i.e</w:t>
      </w:r>
      <w:r>
        <w:rPr>
          <w:rFonts w:ascii="Times New Roman" w:eastAsia="Times New Roman" w:hAnsi="Times New Roman" w:cs="Times New Roman"/>
        </w:rPr>
        <w:t>. don’t have the TV on in the background all day).</w:t>
      </w:r>
    </w:p>
    <w:p w14:paraId="00000011"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For children without their own phones, set up a FaceTime playdate with a friend and let them chat using your phone.</w:t>
      </w:r>
    </w:p>
    <w:p w14:paraId="00000012"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Dedicate time every afternoon to organizing and cleaning up to keep chaos and germs at ba</w:t>
      </w:r>
      <w:r>
        <w:rPr>
          <w:rFonts w:ascii="Times New Roman" w:eastAsia="Times New Roman" w:hAnsi="Times New Roman" w:cs="Times New Roman"/>
        </w:rPr>
        <w:t>y.</w:t>
      </w:r>
    </w:p>
    <w:p w14:paraId="00000013"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Talk about and plan for ways in which you’ll deal with family arguments or sibling rivalry.</w:t>
      </w:r>
    </w:p>
    <w:p w14:paraId="00000014" w14:textId="77777777" w:rsidR="00261BC3" w:rsidRDefault="00EF60A4">
      <w:pPr>
        <w:numPr>
          <w:ilvl w:val="0"/>
          <w:numId w:val="1"/>
        </w:numPr>
        <w:rPr>
          <w:rFonts w:ascii="Times New Roman" w:eastAsia="Times New Roman" w:hAnsi="Times New Roman" w:cs="Times New Roman"/>
        </w:rPr>
      </w:pPr>
      <w:r>
        <w:rPr>
          <w:rFonts w:ascii="Times New Roman" w:eastAsia="Times New Roman" w:hAnsi="Times New Roman" w:cs="Times New Roman"/>
        </w:rPr>
        <w:t>Think “old school!”  Have story time, play a board game, or try to learn a new language together during evening family time.</w:t>
      </w:r>
    </w:p>
    <w:p w14:paraId="00000015" w14:textId="77777777" w:rsidR="00261BC3" w:rsidRDefault="00261BC3">
      <w:pPr>
        <w:ind w:left="720"/>
        <w:rPr>
          <w:rFonts w:ascii="Times New Roman" w:eastAsia="Times New Roman" w:hAnsi="Times New Roman" w:cs="Times New Roman"/>
        </w:rPr>
      </w:pPr>
    </w:p>
    <w:p w14:paraId="00000016" w14:textId="77777777" w:rsidR="00261BC3" w:rsidRDefault="00EF60A4">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*This information was found on Conf</w:t>
      </w:r>
      <w:r>
        <w:rPr>
          <w:rFonts w:ascii="Times New Roman" w:eastAsia="Times New Roman" w:hAnsi="Times New Roman" w:cs="Times New Roman"/>
          <w:highlight w:val="white"/>
        </w:rPr>
        <w:t>ident Parents, Confident Kids</w:t>
      </w:r>
    </w:p>
    <w:p w14:paraId="00000017" w14:textId="77777777" w:rsidR="00261BC3" w:rsidRDefault="00EF60A4">
      <w:pPr>
        <w:ind w:left="720"/>
        <w:rPr>
          <w:rFonts w:ascii="Times New Roman" w:eastAsia="Times New Roman" w:hAnsi="Times New Roman" w:cs="Times New Roman"/>
          <w:highlight w:val="white"/>
        </w:rPr>
      </w:pPr>
      <w:hyperlink r:id="rId7">
        <w:r>
          <w:rPr>
            <w:rFonts w:ascii="Times New Roman" w:eastAsia="Times New Roman" w:hAnsi="Times New Roman" w:cs="Times New Roman"/>
            <w:color w:val="1155CC"/>
            <w:highlight w:val="white"/>
            <w:u w:val="single"/>
          </w:rPr>
          <w:t>https://confidentparentsconfidentkids.org/2020/03/13/my-kids-school-is-closed-so-now-what/</w:t>
        </w:r>
      </w:hyperlink>
    </w:p>
    <w:p w14:paraId="00000018" w14:textId="77777777" w:rsidR="00261BC3" w:rsidRDefault="00261BC3">
      <w:pPr>
        <w:ind w:left="720"/>
        <w:rPr>
          <w:rFonts w:ascii="Times New Roman" w:eastAsia="Times New Roman" w:hAnsi="Times New Roman" w:cs="Times New Roman"/>
          <w:highlight w:val="white"/>
        </w:rPr>
      </w:pPr>
    </w:p>
    <w:p w14:paraId="00000019" w14:textId="77777777" w:rsidR="00261BC3" w:rsidRDefault="00EF60A4">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Sincerely,</w:t>
      </w:r>
    </w:p>
    <w:p w14:paraId="0000001A" w14:textId="77777777" w:rsidR="00261BC3" w:rsidRDefault="00261BC3">
      <w:pPr>
        <w:ind w:firstLine="720"/>
        <w:rPr>
          <w:rFonts w:ascii="Times New Roman" w:eastAsia="Times New Roman" w:hAnsi="Times New Roman" w:cs="Times New Roman"/>
        </w:rPr>
      </w:pPr>
    </w:p>
    <w:p w14:paraId="0000001B" w14:textId="77777777" w:rsidR="00261BC3" w:rsidRDefault="00EF60A4">
      <w:pPr>
        <w:ind w:firstLine="720"/>
        <w:rPr>
          <w:rFonts w:ascii="Times New Roman" w:eastAsia="Times New Roman" w:hAnsi="Times New Roman" w:cs="Times New Roman"/>
        </w:rPr>
      </w:pPr>
      <w:r>
        <w:rPr>
          <w:rFonts w:ascii="Times New Roman" w:eastAsia="Times New Roman" w:hAnsi="Times New Roman" w:cs="Times New Roman"/>
        </w:rPr>
        <w:t>Danielle Indri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Donna Farraye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Kerry </w:t>
      </w:r>
      <w:proofErr w:type="spellStart"/>
      <w:r>
        <w:rPr>
          <w:rFonts w:ascii="Times New Roman" w:eastAsia="Times New Roman" w:hAnsi="Times New Roman" w:cs="Times New Roman"/>
        </w:rPr>
        <w:t>McGlame</w:t>
      </w:r>
      <w:proofErr w:type="spellEnd"/>
    </w:p>
    <w:p w14:paraId="0000001C" w14:textId="77777777" w:rsidR="00261BC3" w:rsidRDefault="00EF60A4">
      <w:pPr>
        <w:ind w:firstLine="720"/>
        <w:rPr>
          <w:rFonts w:ascii="Times New Roman" w:eastAsia="Times New Roman" w:hAnsi="Times New Roman" w:cs="Times New Roman"/>
        </w:rPr>
      </w:pPr>
      <w:r>
        <w:rPr>
          <w:rFonts w:ascii="Times New Roman" w:eastAsia="Times New Roman" w:hAnsi="Times New Roman" w:cs="Times New Roman"/>
        </w:rPr>
        <w:t xml:space="preserve">Charles </w:t>
      </w:r>
      <w:proofErr w:type="spellStart"/>
      <w:r>
        <w:rPr>
          <w:rFonts w:ascii="Times New Roman" w:eastAsia="Times New Roman" w:hAnsi="Times New Roman" w:cs="Times New Roman"/>
        </w:rPr>
        <w:t>Olbon</w:t>
      </w:r>
      <w:proofErr w:type="spellEnd"/>
      <w:r>
        <w:rPr>
          <w:rFonts w:ascii="Times New Roman" w:eastAsia="Times New Roman" w:hAnsi="Times New Roman" w:cs="Times New Roman"/>
        </w:rPr>
        <w:t xml:space="preserve"> School</w:t>
      </w:r>
      <w:r>
        <w:rPr>
          <w:rFonts w:ascii="Times New Roman" w:eastAsia="Times New Roman" w:hAnsi="Times New Roman" w:cs="Times New Roman"/>
        </w:rPr>
        <w:tab/>
      </w:r>
      <w:r>
        <w:rPr>
          <w:rFonts w:ascii="Times New Roman" w:eastAsia="Times New Roman" w:hAnsi="Times New Roman" w:cs="Times New Roman"/>
        </w:rPr>
        <w:tab/>
        <w:t>Beatrice Gilmore School</w:t>
      </w:r>
      <w:r>
        <w:rPr>
          <w:rFonts w:ascii="Times New Roman" w:eastAsia="Times New Roman" w:hAnsi="Times New Roman" w:cs="Times New Roman"/>
        </w:rPr>
        <w:tab/>
        <w:t>Memorial School</w:t>
      </w:r>
    </w:p>
    <w:p w14:paraId="0000001D" w14:textId="77777777" w:rsidR="00261BC3" w:rsidRDefault="00EF60A4">
      <w:pPr>
        <w:ind w:firstLine="720"/>
        <w:rPr>
          <w:rFonts w:ascii="Times New Roman" w:eastAsia="Times New Roman" w:hAnsi="Times New Roman" w:cs="Times New Roman"/>
          <w:highlight w:val="white"/>
        </w:rPr>
      </w:pPr>
      <w:hyperlink r:id="rId8">
        <w:r>
          <w:rPr>
            <w:rFonts w:ascii="Times New Roman" w:eastAsia="Times New Roman" w:hAnsi="Times New Roman" w:cs="Times New Roman"/>
            <w:color w:val="1155CC"/>
            <w:u w:val="single"/>
          </w:rPr>
          <w:t>dindri@wpschools.org</w:t>
        </w:r>
      </w:hyperlink>
      <w:r>
        <w:rPr>
          <w:rFonts w:ascii="Times New Roman" w:eastAsia="Times New Roman" w:hAnsi="Times New Roman" w:cs="Times New Roman"/>
        </w:rPr>
        <w:tab/>
      </w:r>
      <w:r>
        <w:rPr>
          <w:rFonts w:ascii="Times New Roman" w:eastAsia="Times New Roman" w:hAnsi="Times New Roman" w:cs="Times New Roman"/>
        </w:rPr>
        <w:tab/>
      </w:r>
      <w:hyperlink r:id="rId9">
        <w:r>
          <w:rPr>
            <w:rFonts w:ascii="Times New Roman" w:eastAsia="Times New Roman" w:hAnsi="Times New Roman" w:cs="Times New Roman"/>
            <w:color w:val="1155CC"/>
            <w:u w:val="single"/>
          </w:rPr>
          <w:t>dfarraye@wpschools.org</w:t>
        </w:r>
      </w:hyperlink>
      <w:r>
        <w:rPr>
          <w:rFonts w:ascii="Times New Roman" w:eastAsia="Times New Roman" w:hAnsi="Times New Roman" w:cs="Times New Roman"/>
        </w:rPr>
        <w:tab/>
      </w:r>
      <w:hyperlink r:id="rId10">
        <w:r>
          <w:rPr>
            <w:rFonts w:ascii="Times New Roman" w:eastAsia="Times New Roman" w:hAnsi="Times New Roman" w:cs="Times New Roman"/>
            <w:color w:val="1155CC"/>
            <w:u w:val="single"/>
          </w:rPr>
          <w:t>kmcglame@wpschools.org</w:t>
        </w:r>
      </w:hyperlink>
      <w:r>
        <w:rPr>
          <w:rFonts w:ascii="Times New Roman" w:eastAsia="Times New Roman" w:hAnsi="Times New Roman" w:cs="Times New Roman"/>
        </w:rPr>
        <w:t xml:space="preserve"> </w:t>
      </w:r>
    </w:p>
    <w:sectPr w:rsidR="00261BC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64AC6" w14:textId="77777777" w:rsidR="00EF60A4" w:rsidRDefault="00EF60A4">
      <w:pPr>
        <w:spacing w:line="240" w:lineRule="auto"/>
      </w:pPr>
      <w:r>
        <w:separator/>
      </w:r>
    </w:p>
  </w:endnote>
  <w:endnote w:type="continuationSeparator" w:id="0">
    <w:p w14:paraId="5671AEA8" w14:textId="77777777" w:rsidR="00EF60A4" w:rsidRDefault="00EF6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6F194" w14:textId="77777777" w:rsidR="00EF60A4" w:rsidRDefault="00EF60A4">
      <w:pPr>
        <w:spacing w:line="240" w:lineRule="auto"/>
      </w:pPr>
      <w:r>
        <w:separator/>
      </w:r>
    </w:p>
  </w:footnote>
  <w:footnote w:type="continuationSeparator" w:id="0">
    <w:p w14:paraId="52216E80" w14:textId="77777777" w:rsidR="00EF60A4" w:rsidRDefault="00EF6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261BC3" w:rsidRDefault="00EF60A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GUIDANCE DEPARTMENT</w:t>
    </w:r>
  </w:p>
  <w:p w14:paraId="0000001F" w14:textId="77777777" w:rsidR="00261BC3" w:rsidRDefault="00EF60A4">
    <w:pPr>
      <w:jc w:val="center"/>
    </w:pPr>
    <w:r>
      <w:rPr>
        <w:rFonts w:ascii="Times New Roman" w:eastAsia="Times New Roman" w:hAnsi="Times New Roman" w:cs="Times New Roman"/>
        <w:sz w:val="28"/>
        <w:szCs w:val="28"/>
      </w:rPr>
      <w:t>WOODLAND PARK SCHOOLS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790D"/>
    <w:multiLevelType w:val="multilevel"/>
    <w:tmpl w:val="8056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C3"/>
    <w:rsid w:val="00261BC3"/>
    <w:rsid w:val="00583DF7"/>
    <w:rsid w:val="00E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73ABC-9DE6-4385-B351-B7BD740A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ndri@wp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fidentparentsconfidentkids.org/2020/03/13/my-kids-school-is-closed-so-now-wh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mcglame@wpschools.org" TargetMode="External"/><Relationship Id="rId4" Type="http://schemas.openxmlformats.org/officeDocument/2006/relationships/webSettings" Target="webSettings.xml"/><Relationship Id="rId9" Type="http://schemas.openxmlformats.org/officeDocument/2006/relationships/hyperlink" Target="mailto:dfarraye@wp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Donnamarie Scarpa Farraye</dc:creator>
  <cp:lastModifiedBy>Donnamarie Scarpa Farraye</cp:lastModifiedBy>
  <cp:revision>2</cp:revision>
  <dcterms:created xsi:type="dcterms:W3CDTF">2020-03-17T16:11:00Z</dcterms:created>
  <dcterms:modified xsi:type="dcterms:W3CDTF">2020-03-17T16:11:00Z</dcterms:modified>
</cp:coreProperties>
</file>